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E0F" w:rsidRDefault="00430E0F">
      <w:r>
        <w:rPr>
          <w:b/>
        </w:rPr>
        <w:t>“By Any Other Name” Vocabulary Review</w:t>
      </w:r>
    </w:p>
    <w:p w:rsidR="00430E0F" w:rsidRDefault="00430E0F"/>
    <w:tbl>
      <w:tblPr>
        <w:tblStyle w:val="TableGrid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2394"/>
        <w:gridCol w:w="2394"/>
        <w:gridCol w:w="2394"/>
        <w:gridCol w:w="2394"/>
      </w:tblGrid>
      <w:tr w:rsidR="00430E0F" w:rsidTr="00430E0F">
        <w:trPr>
          <w:jc w:val="center"/>
        </w:trPr>
        <w:tc>
          <w:tcPr>
            <w:tcW w:w="2394" w:type="dxa"/>
          </w:tcPr>
          <w:p w:rsidR="00430E0F" w:rsidRDefault="00430E0F" w:rsidP="00430E0F">
            <w:pPr>
              <w:jc w:val="center"/>
            </w:pPr>
            <w:r>
              <w:t>condescend</w:t>
            </w:r>
          </w:p>
        </w:tc>
        <w:tc>
          <w:tcPr>
            <w:tcW w:w="2394" w:type="dxa"/>
          </w:tcPr>
          <w:p w:rsidR="00430E0F" w:rsidRDefault="00430E0F" w:rsidP="00430E0F">
            <w:pPr>
              <w:jc w:val="center"/>
            </w:pPr>
            <w:r>
              <w:t>emulate</w:t>
            </w:r>
          </w:p>
        </w:tc>
        <w:tc>
          <w:tcPr>
            <w:tcW w:w="2394" w:type="dxa"/>
          </w:tcPr>
          <w:p w:rsidR="00430E0F" w:rsidRDefault="00430E0F" w:rsidP="00430E0F">
            <w:pPr>
              <w:jc w:val="center"/>
            </w:pPr>
            <w:r>
              <w:t>insular</w:t>
            </w:r>
          </w:p>
        </w:tc>
        <w:tc>
          <w:tcPr>
            <w:tcW w:w="2394" w:type="dxa"/>
          </w:tcPr>
          <w:p w:rsidR="00430E0F" w:rsidRDefault="00430E0F" w:rsidP="00430E0F">
            <w:pPr>
              <w:jc w:val="center"/>
            </w:pPr>
            <w:r>
              <w:t>precarious</w:t>
            </w:r>
          </w:p>
        </w:tc>
      </w:tr>
      <w:tr w:rsidR="00430E0F" w:rsidTr="00430E0F">
        <w:trPr>
          <w:jc w:val="center"/>
        </w:trPr>
        <w:tc>
          <w:tcPr>
            <w:tcW w:w="2394" w:type="dxa"/>
          </w:tcPr>
          <w:p w:rsidR="00430E0F" w:rsidRDefault="00430E0F" w:rsidP="00430E0F">
            <w:pPr>
              <w:jc w:val="center"/>
            </w:pPr>
          </w:p>
        </w:tc>
        <w:tc>
          <w:tcPr>
            <w:tcW w:w="2394" w:type="dxa"/>
          </w:tcPr>
          <w:p w:rsidR="00430E0F" w:rsidRDefault="00430E0F" w:rsidP="00430E0F">
            <w:pPr>
              <w:jc w:val="center"/>
            </w:pPr>
            <w:r>
              <w:t>sedate</w:t>
            </w:r>
          </w:p>
        </w:tc>
        <w:tc>
          <w:tcPr>
            <w:tcW w:w="2394" w:type="dxa"/>
          </w:tcPr>
          <w:p w:rsidR="00430E0F" w:rsidRDefault="00430E0F" w:rsidP="00430E0F">
            <w:pPr>
              <w:jc w:val="center"/>
            </w:pPr>
            <w:r>
              <w:t>tepid</w:t>
            </w:r>
          </w:p>
        </w:tc>
        <w:tc>
          <w:tcPr>
            <w:tcW w:w="2394" w:type="dxa"/>
          </w:tcPr>
          <w:p w:rsidR="00430E0F" w:rsidRDefault="00430E0F" w:rsidP="00430E0F">
            <w:pPr>
              <w:jc w:val="center"/>
            </w:pPr>
          </w:p>
        </w:tc>
      </w:tr>
    </w:tbl>
    <w:p w:rsidR="00430E0F" w:rsidRDefault="00430E0F"/>
    <w:p w:rsidR="00430E0F" w:rsidRDefault="00430E0F">
      <w:r>
        <w:t>Definitions – Write the word next to its definition.</w:t>
      </w:r>
    </w:p>
    <w:p w:rsidR="00430E0F" w:rsidRDefault="00430E0F"/>
    <w:p w:rsidR="00430E0F" w:rsidRDefault="00430E0F" w:rsidP="00430E0F">
      <w:pPr>
        <w:spacing w:line="360" w:lineRule="auto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To imitate with effort; to try to equal</w:t>
      </w:r>
    </w:p>
    <w:p w:rsidR="00430E0F" w:rsidRDefault="00430E0F" w:rsidP="00430E0F">
      <w:pPr>
        <w:spacing w:line="360" w:lineRule="auto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Lukewarm; not enthusiastic</w:t>
      </w:r>
    </w:p>
    <w:p w:rsidR="00430E0F" w:rsidRDefault="00430E0F" w:rsidP="00430E0F">
      <w:pPr>
        <w:spacing w:line="360" w:lineRule="auto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Unstable; not secured; risky or dangerous</w:t>
      </w:r>
    </w:p>
    <w:p w:rsidR="00430E0F" w:rsidRDefault="00430E0F" w:rsidP="00430E0F">
      <w:pPr>
        <w:spacing w:line="360" w:lineRule="auto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Belonging to an island; isolated; narrow-minded</w:t>
      </w:r>
    </w:p>
    <w:p w:rsidR="00430E0F" w:rsidRDefault="00430E0F" w:rsidP="00430E0F">
      <w:pPr>
        <w:spacing w:line="360" w:lineRule="auto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To speak down to; to lower oneself to an inferior position</w:t>
      </w:r>
    </w:p>
    <w:p w:rsidR="00430E0F" w:rsidRDefault="00430E0F" w:rsidP="00430E0F">
      <w:pPr>
        <w:spacing w:line="360" w:lineRule="auto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Calm and composed; decorous</w:t>
      </w:r>
    </w:p>
    <w:p w:rsidR="00430E0F" w:rsidRDefault="00430E0F" w:rsidP="00430E0F"/>
    <w:p w:rsidR="00430E0F" w:rsidRDefault="00430E0F" w:rsidP="00430E0F">
      <w:r>
        <w:t>Etymology (Word Origins) – Identify the vocabulary word.</w:t>
      </w:r>
    </w:p>
    <w:p w:rsidR="00430E0F" w:rsidRDefault="00430E0F" w:rsidP="00430E0F"/>
    <w:p w:rsidR="00430E0F" w:rsidRDefault="00430E0F" w:rsidP="00430E0F">
      <w:pPr>
        <w:spacing w:line="360" w:lineRule="auto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From a word meaning “quiet, tranquil”</w:t>
      </w:r>
    </w:p>
    <w:p w:rsidR="00430E0F" w:rsidRDefault="00430E0F" w:rsidP="00430E0F">
      <w:pPr>
        <w:spacing w:line="360" w:lineRule="auto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From a word meaning “island”</w:t>
      </w:r>
    </w:p>
    <w:p w:rsidR="00430E0F" w:rsidRDefault="00430E0F" w:rsidP="00430E0F">
      <w:pPr>
        <w:spacing w:line="360" w:lineRule="auto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From a word meaning “to let oneself down”</w:t>
      </w:r>
    </w:p>
    <w:p w:rsidR="00430E0F" w:rsidRDefault="00430E0F" w:rsidP="00430E0F">
      <w:pPr>
        <w:spacing w:line="360" w:lineRule="auto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From a word meaning “obtained by asking”</w:t>
      </w:r>
    </w:p>
    <w:p w:rsidR="00430E0F" w:rsidRDefault="00430E0F" w:rsidP="00430E0F">
      <w:pPr>
        <w:spacing w:line="360" w:lineRule="auto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From a word meaning “to be warm”</w:t>
      </w:r>
    </w:p>
    <w:p w:rsidR="00430E0F" w:rsidRDefault="00430E0F" w:rsidP="00430E0F">
      <w:pPr>
        <w:spacing w:line="360" w:lineRule="auto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From a word meaning “to strive to excel, to rival”</w:t>
      </w:r>
    </w:p>
    <w:p w:rsidR="00430E0F" w:rsidRDefault="00430E0F" w:rsidP="00430E0F"/>
    <w:p w:rsidR="00430E0F" w:rsidRDefault="00430E0F" w:rsidP="00430E0F">
      <w:r>
        <w:t>Sentences – Complete each sentence with a vocabulary word. You may need to change the ending or use a different form.</w:t>
      </w:r>
    </w:p>
    <w:p w:rsidR="00430E0F" w:rsidRDefault="00430E0F" w:rsidP="00430E0F"/>
    <w:p w:rsidR="00430E0F" w:rsidRDefault="00430E0F" w:rsidP="00430E0F">
      <w:pPr>
        <w:pStyle w:val="ListParagraph"/>
        <w:numPr>
          <w:ilvl w:val="0"/>
          <w:numId w:val="1"/>
        </w:numPr>
        <w:spacing w:line="360" w:lineRule="auto"/>
      </w:pPr>
      <w:r>
        <w:t>Experienced mountain climbers do their best to avoid ____________________ situations; putting themselves at risk for injury or death is unwise.</w:t>
      </w:r>
    </w:p>
    <w:p w:rsidR="00430E0F" w:rsidRDefault="00430E0F" w:rsidP="00430E0F">
      <w:pPr>
        <w:pStyle w:val="ListParagraph"/>
        <w:numPr>
          <w:ilvl w:val="0"/>
          <w:numId w:val="1"/>
        </w:numPr>
        <w:spacing w:line="360" w:lineRule="auto"/>
      </w:pPr>
      <w:r>
        <w:t>“Do not ____________________ to tell me what to do. I am older and more experienced in this job,” Benjamin scolded.</w:t>
      </w:r>
    </w:p>
    <w:p w:rsidR="00430E0F" w:rsidRDefault="00430E0F" w:rsidP="00430E0F">
      <w:pPr>
        <w:pStyle w:val="ListParagraph"/>
        <w:numPr>
          <w:ilvl w:val="0"/>
          <w:numId w:val="1"/>
        </w:numPr>
        <w:spacing w:line="360" w:lineRule="auto"/>
      </w:pPr>
      <w:r>
        <w:t>Although some politicians claim to embrace the diversity in America, they may reveal themselves to be ____________________ and at times intolerant of multiculturalism.</w:t>
      </w:r>
    </w:p>
    <w:p w:rsidR="00430E0F" w:rsidRDefault="00430E0F" w:rsidP="00430E0F">
      <w:pPr>
        <w:pStyle w:val="ListParagraph"/>
        <w:numPr>
          <w:ilvl w:val="0"/>
          <w:numId w:val="1"/>
        </w:numPr>
        <w:spacing w:line="360" w:lineRule="auto"/>
      </w:pPr>
      <w:r>
        <w:t>Celebrities should hold themselves to higher standards of behavior since so many young people try to ____________________ them in dress, actions, and beliefs.</w:t>
      </w:r>
    </w:p>
    <w:p w:rsidR="00430E0F" w:rsidRDefault="00430E0F" w:rsidP="00430E0F">
      <w:pPr>
        <w:pStyle w:val="ListParagraph"/>
        <w:numPr>
          <w:ilvl w:val="0"/>
          <w:numId w:val="1"/>
        </w:numPr>
        <w:spacing w:line="360" w:lineRule="auto"/>
      </w:pPr>
      <w:r>
        <w:t>The newly appointed council member received a(n) ____________________ reaction from the citizens, who disliked him and felt he was not qualified for the job.</w:t>
      </w:r>
    </w:p>
    <w:p w:rsidR="00430E0F" w:rsidRPr="00430E0F" w:rsidRDefault="00430E0F" w:rsidP="00430E0F">
      <w:pPr>
        <w:pStyle w:val="ListParagraph"/>
        <w:numPr>
          <w:ilvl w:val="0"/>
          <w:numId w:val="1"/>
        </w:numPr>
        <w:spacing w:line="360" w:lineRule="auto"/>
      </w:pPr>
      <w:r>
        <w:t>While most of the children in the auditorium behaved ____________________, the oldest ones were the most raucous and excited about the presentation.</w:t>
      </w:r>
    </w:p>
    <w:sectPr w:rsidR="00430E0F" w:rsidRPr="00430E0F" w:rsidSect="003869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roid Sans">
    <w:panose1 w:val="020B06060308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211B7B"/>
    <w:multiLevelType w:val="hybridMultilevel"/>
    <w:tmpl w:val="D5D6F3C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430E0F"/>
    <w:rsid w:val="00364DE5"/>
    <w:rsid w:val="00386938"/>
    <w:rsid w:val="00430E0F"/>
    <w:rsid w:val="004E2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Droid Sans" w:eastAsiaTheme="minorHAnsi" w:hAnsi="Droid Sans" w:cs="Droid Sans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9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0E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30E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96224-B12A-4D56-B849-80A0C6CED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260</Words>
  <Characters>1488</Characters>
  <Application>Microsoft Office Word</Application>
  <DocSecurity>0</DocSecurity>
  <Lines>12</Lines>
  <Paragraphs>3</Paragraphs>
  <ScaleCrop>false</ScaleCrop>
  <Company>Fairfax County Public Schools</Company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JEConnell</dc:creator>
  <cp:lastModifiedBy>JEConnell</cp:lastModifiedBy>
  <cp:revision>1</cp:revision>
  <dcterms:created xsi:type="dcterms:W3CDTF">2012-09-25T15:18:00Z</dcterms:created>
  <dcterms:modified xsi:type="dcterms:W3CDTF">2012-09-25T15:34:00Z</dcterms:modified>
</cp:coreProperties>
</file>